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1B" w:rsidRDefault="0012011B" w:rsidP="0012011B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150A93">
        <w:rPr>
          <w:rFonts w:ascii="Arial" w:hAnsi="Arial" w:cs="Arial"/>
          <w:b/>
        </w:rPr>
        <w:t>П</w:t>
      </w:r>
      <w:r>
        <w:rPr>
          <w:rFonts w:ascii="Arial" w:hAnsi="Arial" w:cs="Arial"/>
          <w:b/>
        </w:rPr>
        <w:t xml:space="preserve">РОЕКТ подготовлен и вносится на рассмотрение </w:t>
      </w:r>
    </w:p>
    <w:p w:rsidR="0012011B" w:rsidRPr="00150A93" w:rsidRDefault="0012011B" w:rsidP="0012011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ученого совета проректором по международной деятельности М.П. Кузьминым</w:t>
      </w:r>
    </w:p>
    <w:p w:rsidR="0012011B" w:rsidRPr="00D96DD3" w:rsidRDefault="0012011B" w:rsidP="0012011B">
      <w:pPr>
        <w:jc w:val="center"/>
        <w:rPr>
          <w:rFonts w:ascii="Arial" w:hAnsi="Arial" w:cs="Arial"/>
          <w:sz w:val="12"/>
          <w:szCs w:val="12"/>
        </w:rPr>
      </w:pPr>
    </w:p>
    <w:p w:rsidR="0012011B" w:rsidRPr="00D8080F" w:rsidRDefault="0012011B" w:rsidP="0012011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12011B" w:rsidRPr="00D8080F" w:rsidRDefault="0012011B" w:rsidP="0012011B">
      <w:pPr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27 ноября 2020 г. № ___</w:t>
      </w:r>
    </w:p>
    <w:p w:rsidR="0012011B" w:rsidRPr="00CE2643" w:rsidRDefault="0012011B" w:rsidP="0012011B">
      <w:pPr>
        <w:ind w:firstLine="709"/>
        <w:rPr>
          <w:rFonts w:ascii="Arial" w:hAnsi="Arial" w:cs="Arial"/>
          <w:b/>
          <w:sz w:val="26"/>
          <w:szCs w:val="26"/>
        </w:rPr>
      </w:pPr>
    </w:p>
    <w:p w:rsidR="0012011B" w:rsidRPr="00D96DD3" w:rsidRDefault="0012011B" w:rsidP="0012011B">
      <w:pPr>
        <w:ind w:firstLine="709"/>
        <w:jc w:val="center"/>
        <w:rPr>
          <w:b/>
          <w:sz w:val="28"/>
          <w:szCs w:val="28"/>
        </w:rPr>
      </w:pPr>
      <w:r w:rsidRPr="00D96DD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Положение о</w:t>
      </w:r>
      <w:r w:rsidRPr="0012011B">
        <w:rPr>
          <w:b/>
          <w:sz w:val="28"/>
          <w:szCs w:val="28"/>
        </w:rPr>
        <w:t xml:space="preserve"> порядке снижения стоимости обучения студентам, обучающимся по договорам об оказани</w:t>
      </w:r>
      <w:r>
        <w:rPr>
          <w:b/>
          <w:sz w:val="28"/>
          <w:szCs w:val="28"/>
        </w:rPr>
        <w:t>и платных образовательных услуг</w:t>
      </w:r>
    </w:p>
    <w:p w:rsidR="0012011B" w:rsidRPr="00CE2643" w:rsidRDefault="0012011B" w:rsidP="0012011B">
      <w:pPr>
        <w:ind w:firstLine="709"/>
        <w:rPr>
          <w:sz w:val="28"/>
          <w:szCs w:val="28"/>
        </w:rPr>
      </w:pPr>
    </w:p>
    <w:p w:rsidR="0012011B" w:rsidRDefault="0012011B" w:rsidP="0012011B">
      <w:pPr>
        <w:ind w:firstLine="709"/>
        <w:jc w:val="both"/>
        <w:rPr>
          <w:sz w:val="28"/>
          <w:szCs w:val="28"/>
        </w:rPr>
      </w:pPr>
      <w:r w:rsidRPr="00D96DD3">
        <w:rPr>
          <w:sz w:val="28"/>
          <w:szCs w:val="28"/>
        </w:rPr>
        <w:t xml:space="preserve">В целях </w:t>
      </w:r>
      <w:r w:rsidR="00AA1BD8">
        <w:rPr>
          <w:sz w:val="28"/>
          <w:szCs w:val="28"/>
        </w:rPr>
        <w:t xml:space="preserve">усиления профориентационной деятельности и привлечения в </w:t>
      </w:r>
      <w:r w:rsidR="000B4A15">
        <w:rPr>
          <w:sz w:val="28"/>
          <w:szCs w:val="28"/>
        </w:rPr>
        <w:t>ФГБОУ</w:t>
      </w:r>
      <w:r w:rsidR="000B4A15" w:rsidRPr="00D96DD3">
        <w:rPr>
          <w:sz w:val="28"/>
          <w:szCs w:val="28"/>
        </w:rPr>
        <w:t xml:space="preserve"> ВО «БГУ»</w:t>
      </w:r>
      <w:r w:rsidR="00AA1BD8">
        <w:rPr>
          <w:sz w:val="28"/>
          <w:szCs w:val="28"/>
        </w:rPr>
        <w:t xml:space="preserve"> талантливых российских и иностранных студентов</w:t>
      </w:r>
      <w:r w:rsidR="000C2C60">
        <w:rPr>
          <w:sz w:val="28"/>
          <w:szCs w:val="28"/>
        </w:rPr>
        <w:t>,</w:t>
      </w:r>
      <w:r w:rsidR="00C1124B">
        <w:rPr>
          <w:sz w:val="28"/>
          <w:szCs w:val="28"/>
        </w:rPr>
        <w:t xml:space="preserve"> в </w:t>
      </w:r>
      <w:r w:rsidR="000C2C60">
        <w:rPr>
          <w:sz w:val="28"/>
          <w:szCs w:val="28"/>
        </w:rPr>
        <w:t>связи</w:t>
      </w:r>
      <w:r w:rsidR="00C1124B">
        <w:rPr>
          <w:sz w:val="28"/>
          <w:szCs w:val="28"/>
        </w:rPr>
        <w:t xml:space="preserve"> </w:t>
      </w:r>
      <w:r w:rsidR="000C2C60">
        <w:rPr>
          <w:sz w:val="28"/>
          <w:szCs w:val="28"/>
        </w:rPr>
        <w:t>с реализацией</w:t>
      </w:r>
      <w:r w:rsidR="00C1124B">
        <w:rPr>
          <w:sz w:val="28"/>
          <w:szCs w:val="28"/>
        </w:rPr>
        <w:t xml:space="preserve"> международного конкурса для иностранных абитуриентов «Идеи</w:t>
      </w:r>
      <w:r w:rsidR="009C0B8F">
        <w:rPr>
          <w:sz w:val="28"/>
          <w:szCs w:val="28"/>
        </w:rPr>
        <w:t>,</w:t>
      </w:r>
      <w:r w:rsidR="00C1124B">
        <w:rPr>
          <w:sz w:val="28"/>
          <w:szCs w:val="28"/>
        </w:rPr>
        <w:t xml:space="preserve"> объединяющие страны. Иркутские проекты»</w:t>
      </w:r>
      <w:r w:rsidR="0032438A">
        <w:rPr>
          <w:sz w:val="28"/>
          <w:szCs w:val="28"/>
        </w:rPr>
        <w:t xml:space="preserve">, </w:t>
      </w:r>
      <w:r w:rsidRPr="00C1124B">
        <w:rPr>
          <w:sz w:val="28"/>
          <w:szCs w:val="28"/>
        </w:rPr>
        <w:t xml:space="preserve">руководствуясь </w:t>
      </w:r>
      <w:r w:rsidR="000B4A15">
        <w:rPr>
          <w:sz w:val="28"/>
          <w:szCs w:val="28"/>
        </w:rPr>
        <w:t xml:space="preserve">подпунктом 6 </w:t>
      </w:r>
      <w:r w:rsidR="00C1124B" w:rsidRPr="00C1124B">
        <w:rPr>
          <w:sz w:val="28"/>
          <w:szCs w:val="28"/>
        </w:rPr>
        <w:t>пункт</w:t>
      </w:r>
      <w:r w:rsidR="000B4A15">
        <w:rPr>
          <w:sz w:val="28"/>
          <w:szCs w:val="28"/>
        </w:rPr>
        <w:t>а</w:t>
      </w:r>
      <w:r w:rsidRPr="00C1124B">
        <w:rPr>
          <w:sz w:val="28"/>
          <w:szCs w:val="28"/>
        </w:rPr>
        <w:t xml:space="preserve"> 4.11 устава ФГБОУ ВО «БГУ»,</w:t>
      </w:r>
      <w:r w:rsidRPr="00D96DD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ченый совет </w:t>
      </w:r>
      <w:r w:rsidRPr="0028728A">
        <w:rPr>
          <w:sz w:val="28"/>
          <w:szCs w:val="28"/>
        </w:rPr>
        <w:t>ФГБОУ ВО «БГУ</w:t>
      </w:r>
      <w:r>
        <w:rPr>
          <w:sz w:val="28"/>
          <w:szCs w:val="28"/>
        </w:rPr>
        <w:t>»</w:t>
      </w:r>
    </w:p>
    <w:p w:rsidR="0012011B" w:rsidRPr="00D96DD3" w:rsidRDefault="0012011B" w:rsidP="0012011B">
      <w:pPr>
        <w:jc w:val="both"/>
        <w:rPr>
          <w:sz w:val="28"/>
          <w:szCs w:val="28"/>
        </w:rPr>
      </w:pPr>
      <w:r w:rsidRPr="00D96DD3">
        <w:rPr>
          <w:sz w:val="28"/>
          <w:szCs w:val="28"/>
        </w:rPr>
        <w:t>РЕШИЛ:</w:t>
      </w:r>
    </w:p>
    <w:p w:rsidR="003F5B1F" w:rsidRDefault="00DE357E" w:rsidP="00120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32438A">
        <w:rPr>
          <w:sz w:val="28"/>
          <w:szCs w:val="28"/>
        </w:rPr>
        <w:t xml:space="preserve"> в </w:t>
      </w:r>
      <w:r w:rsidR="0032438A" w:rsidRPr="0032438A">
        <w:rPr>
          <w:sz w:val="28"/>
          <w:szCs w:val="28"/>
        </w:rPr>
        <w:t>Положение о порядке снижения стоимости обучения студентам, обучающимся по договорам об оказании платных образовательных услуг</w:t>
      </w:r>
      <w:r>
        <w:rPr>
          <w:sz w:val="28"/>
          <w:szCs w:val="28"/>
        </w:rPr>
        <w:t>,</w:t>
      </w:r>
      <w:r w:rsidR="0032438A">
        <w:rPr>
          <w:sz w:val="28"/>
          <w:szCs w:val="28"/>
        </w:rPr>
        <w:t xml:space="preserve"> </w:t>
      </w:r>
      <w:r w:rsidR="003F5B1F">
        <w:rPr>
          <w:sz w:val="28"/>
          <w:szCs w:val="28"/>
        </w:rPr>
        <w:br/>
      </w:r>
      <w:r w:rsidR="00D2033D">
        <w:rPr>
          <w:sz w:val="28"/>
          <w:szCs w:val="28"/>
        </w:rPr>
        <w:t xml:space="preserve">№ 01-10-103.1/ЦПК/2, утвержденное ученым советом ФГБОУ ВО «БГУ» </w:t>
      </w:r>
      <w:r w:rsidR="003F5B1F">
        <w:rPr>
          <w:sz w:val="28"/>
          <w:szCs w:val="28"/>
        </w:rPr>
        <w:br/>
      </w:r>
      <w:r w:rsidR="00D2033D">
        <w:rPr>
          <w:sz w:val="28"/>
          <w:szCs w:val="28"/>
        </w:rPr>
        <w:t>17 мая 2019 г. (протокол № 13)</w:t>
      </w:r>
      <w:r w:rsidR="003F5B1F">
        <w:rPr>
          <w:sz w:val="28"/>
          <w:szCs w:val="28"/>
        </w:rPr>
        <w:t>, следующие изменения:</w:t>
      </w:r>
    </w:p>
    <w:p w:rsidR="00DA0C55" w:rsidRDefault="003F5B1F" w:rsidP="00120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таблицу в пункте 19 дополнить строкой 10 следующего содержания: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562"/>
        <w:gridCol w:w="4677"/>
        <w:gridCol w:w="1707"/>
        <w:gridCol w:w="2268"/>
        <w:gridCol w:w="425"/>
      </w:tblGrid>
      <w:tr w:rsidR="003F5B1F" w:rsidTr="003F5B1F">
        <w:trPr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B1F" w:rsidRPr="00BF1C6E" w:rsidRDefault="003F5B1F" w:rsidP="003F5B1F">
            <w:pPr>
              <w:jc w:val="both"/>
            </w:pPr>
            <w:r>
              <w:t>«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1F" w:rsidRPr="00BF1C6E" w:rsidRDefault="003F5B1F" w:rsidP="003F5B1F">
            <w:pPr>
              <w:jc w:val="center"/>
            </w:pPr>
            <w:r w:rsidRPr="00BF1C6E"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F" w:rsidRPr="00BF1C6E" w:rsidRDefault="003F5B1F" w:rsidP="003F5B1F">
            <w:pPr>
              <w:jc w:val="both"/>
            </w:pPr>
            <w:r w:rsidRPr="00BF1C6E">
              <w:t>Обучающийся – иностранный гражданин, являющийся победителем</w:t>
            </w:r>
            <w:r>
              <w:t xml:space="preserve"> (призером)</w:t>
            </w:r>
            <w:r w:rsidRPr="00BF1C6E">
              <w:t xml:space="preserve"> международного конкурса для иностранных абитуриентов в странах присутствия Россотрудничества </w:t>
            </w:r>
            <w:r>
              <w:t>«</w:t>
            </w:r>
            <w:r w:rsidRPr="00BF1C6E">
              <w:t>Идеи, объедин</w:t>
            </w:r>
            <w:r>
              <w:t>яющие страны. Иркутские проекты»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F" w:rsidRPr="00BF1C6E" w:rsidRDefault="003F5B1F" w:rsidP="003F5B1F">
            <w:pPr>
              <w:jc w:val="center"/>
              <w:rPr>
                <w:sz w:val="22"/>
              </w:rPr>
            </w:pPr>
            <w:r w:rsidRPr="00BF1C6E">
              <w:t xml:space="preserve">бакалавриат / </w:t>
            </w:r>
            <w:r w:rsidRPr="00BF1C6E">
              <w:br/>
              <w:t>специалитет / магистратура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F" w:rsidRPr="00BF1C6E" w:rsidRDefault="003F5B1F" w:rsidP="003F5B1F">
            <w:pPr>
              <w:jc w:val="center"/>
            </w:pPr>
            <w:r w:rsidRPr="00BF1C6E">
              <w:t>Копия диплома победителя (призера)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F5B1F" w:rsidRPr="00BF1C6E" w:rsidRDefault="003F5B1F" w:rsidP="003F5B1F">
            <w:pPr>
              <w:jc w:val="right"/>
            </w:pPr>
            <w:r>
              <w:t>»;</w:t>
            </w:r>
          </w:p>
        </w:tc>
      </w:tr>
    </w:tbl>
    <w:p w:rsidR="003F5B1F" w:rsidRDefault="003F5B1F" w:rsidP="00820470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главу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«Виды скидок» дополнить разделом «</w:t>
      </w:r>
      <w:r w:rsidRPr="003F5B1F">
        <w:rPr>
          <w:sz w:val="28"/>
          <w:szCs w:val="28"/>
        </w:rPr>
        <w:t>Скидки обучающимся – победителям и призерам мероприятий университета</w:t>
      </w:r>
      <w:r>
        <w:rPr>
          <w:sz w:val="28"/>
          <w:szCs w:val="28"/>
        </w:rPr>
        <w:t>» следующего содержания:</w:t>
      </w:r>
    </w:p>
    <w:p w:rsidR="003F5B1F" w:rsidRDefault="003F5B1F" w:rsidP="003F5B1F">
      <w:pPr>
        <w:ind w:firstLine="709"/>
        <w:jc w:val="center"/>
        <w:rPr>
          <w:b/>
          <w:sz w:val="28"/>
          <w:szCs w:val="28"/>
        </w:rPr>
      </w:pPr>
      <w:r w:rsidRPr="00235ECA">
        <w:rPr>
          <w:b/>
          <w:sz w:val="28"/>
          <w:szCs w:val="28"/>
        </w:rPr>
        <w:t>«Скидки обучающимся – победителям и призерам мероприятий университета</w:t>
      </w:r>
    </w:p>
    <w:p w:rsidR="003F5B1F" w:rsidRPr="00235ECA" w:rsidRDefault="003F5B1F" w:rsidP="003F5B1F">
      <w:pPr>
        <w:ind w:firstLine="709"/>
        <w:jc w:val="center"/>
        <w:rPr>
          <w:b/>
          <w:sz w:val="28"/>
          <w:szCs w:val="28"/>
        </w:rPr>
      </w:pPr>
    </w:p>
    <w:p w:rsidR="003F5B1F" w:rsidRPr="00235ECA" w:rsidRDefault="003F5B1F" w:rsidP="003F5B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235EC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235ECA">
        <w:rPr>
          <w:sz w:val="28"/>
          <w:szCs w:val="28"/>
        </w:rPr>
        <w:t xml:space="preserve"> Скидка по оплате за первый семестр (первый год) обучения в размере 100% предоставляется:</w:t>
      </w:r>
    </w:p>
    <w:p w:rsidR="003F5B1F" w:rsidRPr="00235ECA" w:rsidRDefault="003F5B1F" w:rsidP="003F5B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35ECA">
        <w:rPr>
          <w:sz w:val="28"/>
          <w:szCs w:val="28"/>
        </w:rPr>
        <w:t>– победителям олимпиад или конкурсов, организованных университетом;</w:t>
      </w:r>
    </w:p>
    <w:p w:rsidR="003F5B1F" w:rsidRPr="00235ECA" w:rsidRDefault="003F5B1F" w:rsidP="003F5B1F">
      <w:pPr>
        <w:ind w:firstLine="709"/>
        <w:jc w:val="both"/>
        <w:rPr>
          <w:sz w:val="28"/>
          <w:szCs w:val="28"/>
        </w:rPr>
      </w:pPr>
      <w:r w:rsidRPr="00235ECA">
        <w:rPr>
          <w:sz w:val="28"/>
          <w:szCs w:val="28"/>
        </w:rPr>
        <w:t xml:space="preserve">– призерам и победителям чемпионатов международного движения </w:t>
      </w:r>
      <w:r w:rsidRPr="00235ECA">
        <w:rPr>
          <w:sz w:val="28"/>
          <w:szCs w:val="28"/>
          <w:lang w:val="en-US"/>
        </w:rPr>
        <w:t>WorldSkills</w:t>
      </w:r>
      <w:r w:rsidRPr="00235ECA">
        <w:rPr>
          <w:sz w:val="28"/>
          <w:szCs w:val="28"/>
        </w:rPr>
        <w:t xml:space="preserve"> </w:t>
      </w:r>
      <w:r w:rsidRPr="00235ECA">
        <w:rPr>
          <w:sz w:val="28"/>
          <w:szCs w:val="28"/>
          <w:lang w:val="en-US"/>
        </w:rPr>
        <w:t>Russia</w:t>
      </w:r>
      <w:r w:rsidRPr="00235ECA">
        <w:rPr>
          <w:sz w:val="28"/>
          <w:szCs w:val="28"/>
        </w:rPr>
        <w:t>, международного движения Абилимпикс.</w:t>
      </w:r>
    </w:p>
    <w:p w:rsidR="003F5B1F" w:rsidRDefault="003F5B1F" w:rsidP="003F5B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29.2.</w:t>
      </w:r>
      <w:r w:rsidRPr="00235ECA">
        <w:rPr>
          <w:sz w:val="28"/>
          <w:szCs w:val="28"/>
        </w:rPr>
        <w:t xml:space="preserve"> Скидка и ее размер утверждаются протоколом приемной комиссии и отражаются в сертификате</w:t>
      </w:r>
      <w:r>
        <w:rPr>
          <w:sz w:val="28"/>
          <w:szCs w:val="28"/>
        </w:rPr>
        <w:t>.»;</w:t>
      </w:r>
    </w:p>
    <w:p w:rsidR="003F5B1F" w:rsidRDefault="003F5B1F" w:rsidP="00820470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1 дополнить пунктом 3.1 следующего содержания:</w:t>
      </w:r>
    </w:p>
    <w:p w:rsidR="003F5B1F" w:rsidRDefault="003F5B1F" w:rsidP="003F5B1F">
      <w:pPr>
        <w:tabs>
          <w:tab w:val="left" w:pos="0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BF1C6E">
        <w:rPr>
          <w:sz w:val="28"/>
          <w:szCs w:val="28"/>
        </w:rPr>
        <w:t xml:space="preserve">«3.1. В целях повышения узнаваемости университета за рубежом и увеличения </w:t>
      </w:r>
      <w:r>
        <w:rPr>
          <w:sz w:val="28"/>
          <w:szCs w:val="28"/>
        </w:rPr>
        <w:t xml:space="preserve">в нём </w:t>
      </w:r>
      <w:r w:rsidRPr="00BF1C6E">
        <w:rPr>
          <w:sz w:val="28"/>
          <w:szCs w:val="28"/>
        </w:rPr>
        <w:t xml:space="preserve">количества иностранных обучающихся предоставляются </w:t>
      </w:r>
      <w:r w:rsidRPr="00BF1C6E">
        <w:rPr>
          <w:sz w:val="28"/>
          <w:szCs w:val="28"/>
        </w:rPr>
        <w:lastRenderedPageBreak/>
        <w:t>следующие скидки на обучени</w:t>
      </w:r>
      <w:r>
        <w:rPr>
          <w:sz w:val="28"/>
          <w:szCs w:val="28"/>
        </w:rPr>
        <w:t xml:space="preserve">е </w:t>
      </w:r>
      <w:r w:rsidRPr="00BF1C6E">
        <w:rPr>
          <w:sz w:val="28"/>
          <w:szCs w:val="28"/>
        </w:rPr>
        <w:t xml:space="preserve">победителям </w:t>
      </w:r>
      <w:r>
        <w:rPr>
          <w:sz w:val="28"/>
          <w:szCs w:val="28"/>
        </w:rPr>
        <w:t xml:space="preserve">(призерам) </w:t>
      </w:r>
      <w:r w:rsidRPr="00BF1C6E">
        <w:rPr>
          <w:sz w:val="28"/>
          <w:szCs w:val="28"/>
        </w:rPr>
        <w:t xml:space="preserve">международного конкурса для иностранных абитуриентов в странах присутствия Россотрудничества </w:t>
      </w:r>
      <w:r>
        <w:rPr>
          <w:sz w:val="28"/>
          <w:szCs w:val="28"/>
        </w:rPr>
        <w:t>«</w:t>
      </w:r>
      <w:r w:rsidRPr="00BF1C6E">
        <w:rPr>
          <w:sz w:val="28"/>
          <w:szCs w:val="28"/>
        </w:rPr>
        <w:t>Идеи, объединяющие страны. Иркутские проекты</w:t>
      </w:r>
      <w:r>
        <w:rPr>
          <w:sz w:val="28"/>
          <w:szCs w:val="28"/>
        </w:rPr>
        <w:t>»</w:t>
      </w:r>
      <w:r w:rsidRPr="00BF1C6E">
        <w:rPr>
          <w:sz w:val="28"/>
          <w:szCs w:val="28"/>
        </w:rPr>
        <w:t xml:space="preserve">: 1 место – скидка в размере 80% стоимости </w:t>
      </w:r>
      <w:r>
        <w:rPr>
          <w:sz w:val="28"/>
          <w:szCs w:val="28"/>
        </w:rPr>
        <w:t>н</w:t>
      </w:r>
      <w:r w:rsidRPr="00BF1C6E">
        <w:rPr>
          <w:sz w:val="28"/>
          <w:szCs w:val="28"/>
        </w:rPr>
        <w:t xml:space="preserve">а первый год обучения; 2 место – скидка в размере 60% стоимости </w:t>
      </w:r>
      <w:r>
        <w:rPr>
          <w:sz w:val="28"/>
          <w:szCs w:val="28"/>
        </w:rPr>
        <w:t>н</w:t>
      </w:r>
      <w:r w:rsidRPr="00BF1C6E">
        <w:rPr>
          <w:sz w:val="28"/>
          <w:szCs w:val="28"/>
        </w:rPr>
        <w:t>а первый год обучения; 3 место – скидка в размере 40% стоимости на первый год обучения.».</w:t>
      </w:r>
    </w:p>
    <w:p w:rsidR="003F5B1F" w:rsidRDefault="003F5B1F" w:rsidP="0012011B">
      <w:pPr>
        <w:ind w:firstLine="709"/>
        <w:jc w:val="both"/>
        <w:rPr>
          <w:sz w:val="28"/>
          <w:szCs w:val="28"/>
        </w:rPr>
      </w:pPr>
    </w:p>
    <w:p w:rsidR="003F5B1F" w:rsidRPr="0028728A" w:rsidRDefault="003F5B1F" w:rsidP="0012011B">
      <w:pPr>
        <w:ind w:firstLine="709"/>
        <w:jc w:val="both"/>
        <w:rPr>
          <w:sz w:val="28"/>
          <w:szCs w:val="28"/>
        </w:rPr>
      </w:pPr>
    </w:p>
    <w:p w:rsidR="0012011B" w:rsidRDefault="0012011B" w:rsidP="003F5B1F">
      <w:pPr>
        <w:jc w:val="both"/>
        <w:rPr>
          <w:sz w:val="28"/>
          <w:szCs w:val="28"/>
        </w:rPr>
      </w:pPr>
      <w:r w:rsidRPr="00D96DD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ченого совета      </w:t>
      </w:r>
      <w:r>
        <w:rPr>
          <w:sz w:val="28"/>
          <w:szCs w:val="28"/>
        </w:rPr>
        <w:t xml:space="preserve">       </w:t>
      </w:r>
      <w:r w:rsidRPr="00D96DD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</w:t>
      </w:r>
      <w:r w:rsidR="00ED2D80">
        <w:rPr>
          <w:sz w:val="28"/>
          <w:szCs w:val="28"/>
        </w:rPr>
        <w:t xml:space="preserve">     </w:t>
      </w:r>
      <w:r w:rsidRPr="00D96DD3">
        <w:rPr>
          <w:sz w:val="28"/>
          <w:szCs w:val="28"/>
        </w:rPr>
        <w:t>В.В. Игнатенко</w:t>
      </w:r>
    </w:p>
    <w:sectPr w:rsidR="0012011B" w:rsidSect="00820470">
      <w:headerReference w:type="default" r:id="rId8"/>
      <w:footerReference w:type="even" r:id="rId9"/>
      <w:pgSz w:w="12240" w:h="15840" w:code="1"/>
      <w:pgMar w:top="1134" w:right="851" w:bottom="1134" w:left="1701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83" w:rsidRDefault="00B37A83">
      <w:r>
        <w:separator/>
      </w:r>
    </w:p>
  </w:endnote>
  <w:endnote w:type="continuationSeparator" w:id="0">
    <w:p w:rsidR="00B37A83" w:rsidRDefault="00B3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1F" w:rsidRDefault="0039391F" w:rsidP="002A62F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391F" w:rsidRDefault="0039391F" w:rsidP="002A62F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83" w:rsidRDefault="00B37A83">
      <w:r>
        <w:separator/>
      </w:r>
    </w:p>
  </w:footnote>
  <w:footnote w:type="continuationSeparator" w:id="0">
    <w:p w:rsidR="00B37A83" w:rsidRDefault="00B37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654374"/>
      <w:docPartObj>
        <w:docPartGallery w:val="Page Numbers (Top of Page)"/>
        <w:docPartUnique/>
      </w:docPartObj>
    </w:sdtPr>
    <w:sdtEndPr/>
    <w:sdtContent>
      <w:p w:rsidR="00A0283E" w:rsidRDefault="00A028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34D">
          <w:rPr>
            <w:noProof/>
          </w:rPr>
          <w:t>2</w:t>
        </w:r>
        <w:r>
          <w:fldChar w:fldCharType="end"/>
        </w:r>
      </w:p>
    </w:sdtContent>
  </w:sdt>
  <w:p w:rsidR="00A0283E" w:rsidRDefault="00A028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5E1C"/>
    <w:multiLevelType w:val="hybridMultilevel"/>
    <w:tmpl w:val="81C4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1584"/>
    <w:multiLevelType w:val="hybridMultilevel"/>
    <w:tmpl w:val="52749210"/>
    <w:lvl w:ilvl="0" w:tplc="FD428D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527AD"/>
    <w:multiLevelType w:val="hybridMultilevel"/>
    <w:tmpl w:val="5B624B72"/>
    <w:lvl w:ilvl="0" w:tplc="6206D7D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26408"/>
    <w:rsid w:val="000311FA"/>
    <w:rsid w:val="000A7912"/>
    <w:rsid w:val="000B4A15"/>
    <w:rsid w:val="000B5ADC"/>
    <w:rsid w:val="000C1FEB"/>
    <w:rsid w:val="000C2C60"/>
    <w:rsid w:val="0012011B"/>
    <w:rsid w:val="00151A57"/>
    <w:rsid w:val="001B534D"/>
    <w:rsid w:val="001B621C"/>
    <w:rsid w:val="001E2A30"/>
    <w:rsid w:val="00235128"/>
    <w:rsid w:val="00235ECA"/>
    <w:rsid w:val="002A62FD"/>
    <w:rsid w:val="00300C34"/>
    <w:rsid w:val="003241DB"/>
    <w:rsid w:val="0032438A"/>
    <w:rsid w:val="003301A8"/>
    <w:rsid w:val="0039391F"/>
    <w:rsid w:val="003D203A"/>
    <w:rsid w:val="003E4863"/>
    <w:rsid w:val="003E4CE6"/>
    <w:rsid w:val="003F5B1F"/>
    <w:rsid w:val="004369B7"/>
    <w:rsid w:val="00454A7F"/>
    <w:rsid w:val="005D6C0B"/>
    <w:rsid w:val="006D23E2"/>
    <w:rsid w:val="006D6098"/>
    <w:rsid w:val="00716301"/>
    <w:rsid w:val="0075182F"/>
    <w:rsid w:val="00760931"/>
    <w:rsid w:val="00766CCF"/>
    <w:rsid w:val="007914D3"/>
    <w:rsid w:val="007A2A34"/>
    <w:rsid w:val="007B380D"/>
    <w:rsid w:val="007D1E8E"/>
    <w:rsid w:val="00812B9F"/>
    <w:rsid w:val="00820470"/>
    <w:rsid w:val="00847536"/>
    <w:rsid w:val="00865FEB"/>
    <w:rsid w:val="00883073"/>
    <w:rsid w:val="00967EBD"/>
    <w:rsid w:val="009B3AC6"/>
    <w:rsid w:val="009C0B8F"/>
    <w:rsid w:val="00A0283E"/>
    <w:rsid w:val="00AA1BD8"/>
    <w:rsid w:val="00AD204E"/>
    <w:rsid w:val="00B273DC"/>
    <w:rsid w:val="00B341D0"/>
    <w:rsid w:val="00B37A83"/>
    <w:rsid w:val="00B41516"/>
    <w:rsid w:val="00B52EEA"/>
    <w:rsid w:val="00BA399F"/>
    <w:rsid w:val="00BF1C6E"/>
    <w:rsid w:val="00BF35A6"/>
    <w:rsid w:val="00C1124B"/>
    <w:rsid w:val="00C12AE2"/>
    <w:rsid w:val="00CE63AC"/>
    <w:rsid w:val="00D10A0F"/>
    <w:rsid w:val="00D1328D"/>
    <w:rsid w:val="00D2033D"/>
    <w:rsid w:val="00D544CB"/>
    <w:rsid w:val="00DA0C55"/>
    <w:rsid w:val="00DE357E"/>
    <w:rsid w:val="00ED2D80"/>
    <w:rsid w:val="00F1033C"/>
    <w:rsid w:val="00F83F68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63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B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4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163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716301"/>
    <w:pPr>
      <w:shd w:val="solid" w:color="FFFFFF" w:fill="auto"/>
      <w:tabs>
        <w:tab w:val="center" w:pos="4677"/>
        <w:tab w:val="right" w:pos="9355"/>
      </w:tabs>
    </w:pPr>
    <w:rPr>
      <w:color w:val="000000"/>
      <w:shd w:val="solid" w:color="FFFFFF" w:fill="auto"/>
    </w:rPr>
  </w:style>
  <w:style w:type="character" w:customStyle="1" w:styleId="a8">
    <w:name w:val="Нижний колонтитул Знак"/>
    <w:basedOn w:val="a0"/>
    <w:link w:val="a7"/>
    <w:uiPriority w:val="99"/>
    <w:rsid w:val="00716301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eastAsia="ru-RU"/>
    </w:rPr>
  </w:style>
  <w:style w:type="character" w:styleId="a9">
    <w:name w:val="page number"/>
    <w:basedOn w:val="a0"/>
    <w:rsid w:val="00716301"/>
  </w:style>
  <w:style w:type="paragraph" w:customStyle="1" w:styleId="ConsPlusCell">
    <w:name w:val="ConsPlusCell"/>
    <w:uiPriority w:val="99"/>
    <w:rsid w:val="007163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Plain Text"/>
    <w:basedOn w:val="a"/>
    <w:link w:val="ab"/>
    <w:rsid w:val="00716301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7163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028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28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4FBA-051A-43BA-B5FE-94F85C8C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Гредюшко Светлана Владимировна</cp:lastModifiedBy>
  <cp:revision>2</cp:revision>
  <cp:lastPrinted>2020-08-06T08:29:00Z</cp:lastPrinted>
  <dcterms:created xsi:type="dcterms:W3CDTF">2020-11-26T06:10:00Z</dcterms:created>
  <dcterms:modified xsi:type="dcterms:W3CDTF">2020-11-26T06:10:00Z</dcterms:modified>
</cp:coreProperties>
</file>